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A4DD" w14:textId="77777777" w:rsidR="005E53AE" w:rsidRPr="005E53AE" w:rsidRDefault="005E53AE" w:rsidP="005E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u w:val="single"/>
        </w:rPr>
        <w:t>Kirkwood Community Association - Regular Board of Directors Meeting</w:t>
      </w:r>
    </w:p>
    <w:p w14:paraId="35477C17" w14:textId="77777777" w:rsidR="005E53AE" w:rsidRPr="005E53AE" w:rsidRDefault="005E53AE" w:rsidP="005E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u w:val="single"/>
        </w:rPr>
        <w:t>09/03/2020 – Thursday </w:t>
      </w:r>
      <w:bookmarkStart w:id="0" w:name="m_5206380153717852732__Hlk5956894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u w:val="single"/>
        </w:rPr>
        <w:t>2.30pm to 4.00 pm</w:t>
      </w:r>
      <w:bookmarkEnd w:id="0"/>
    </w:p>
    <w:p w14:paraId="127054FA" w14:textId="77777777" w:rsidR="005E53AE" w:rsidRPr="005E53AE" w:rsidRDefault="005E53AE" w:rsidP="005E5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5E53AE">
          <w:rPr>
            <w:rFonts w:ascii="Calibri Light" w:eastAsia="Times New Roman" w:hAnsi="Calibri Light" w:cs="Calibri Light"/>
            <w:b/>
            <w:bCs/>
            <w:color w:val="1155CC"/>
            <w:sz w:val="24"/>
            <w:szCs w:val="24"/>
            <w:u w:val="single"/>
          </w:rPr>
          <w:t>https://us02web.zoom.us/j/85211446804?pwd=dnNKbjFYa01LMXdRTEU1LzZCSUZaZz09</w:t>
        </w:r>
      </w:hyperlink>
    </w:p>
    <w:p w14:paraId="7A78AD65" w14:textId="77777777" w:rsidR="005E53AE" w:rsidRPr="005E53AE" w:rsidRDefault="005E53AE" w:rsidP="005E5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Phone only: 1 669 900 6833 US (San Jose) / Meeting ID: 852 1144 6804 / Passcode: 62180</w:t>
      </w:r>
    </w:p>
    <w:p w14:paraId="02A0ECD6" w14:textId="77777777" w:rsidR="005E53AE" w:rsidRPr="005E53AE" w:rsidRDefault="005E53AE" w:rsidP="005E5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53A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  <w:t> </w:t>
      </w:r>
    </w:p>
    <w:p w14:paraId="72AA8C01" w14:textId="77777777" w:rsidR="005E53AE" w:rsidRPr="005E53AE" w:rsidRDefault="005E53AE" w:rsidP="005E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Agenda:  </w:t>
      </w:r>
    </w:p>
    <w:p w14:paraId="13CA0066" w14:textId="77777777" w:rsidR="005E53AE" w:rsidRPr="005E53AE" w:rsidRDefault="005E53AE" w:rsidP="005E5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Determination of a Quorum – 2.30 pm</w:t>
      </w:r>
    </w:p>
    <w:p w14:paraId="477E012D" w14:textId="77777777" w:rsidR="005E53AE" w:rsidRPr="005E53AE" w:rsidRDefault="005E53AE" w:rsidP="005E5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Minutes 8/6 for motion to approve</w:t>
      </w:r>
    </w:p>
    <w:p w14:paraId="47FFF70F" w14:textId="77777777" w:rsidR="005E53AE" w:rsidRPr="005E53AE" w:rsidRDefault="005E53AE" w:rsidP="005E5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Monthly Financial update for 1 months ended 7/31/2020</w:t>
      </w:r>
    </w:p>
    <w:p w14:paraId="41B5E0E0" w14:textId="77777777" w:rsidR="005E53AE" w:rsidRPr="005E53AE" w:rsidRDefault="005E53AE" w:rsidP="005E53A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Balance Sheet review, Operating Account analysis and PL comparison to budget and Reserve and Civic funds usage.</w:t>
      </w:r>
    </w:p>
    <w:p w14:paraId="7980D6D3" w14:textId="77777777" w:rsidR="005E53AE" w:rsidRPr="005E53AE" w:rsidRDefault="005E53AE" w:rsidP="005E53A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Update of RETF activity 2 months through 8/31/2020.</w:t>
      </w:r>
    </w:p>
    <w:p w14:paraId="5EBE5A9B" w14:textId="77777777" w:rsidR="005E53AE" w:rsidRPr="005E53AE" w:rsidRDefault="005E53AE" w:rsidP="005E53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Construction Loan Repayment Option:</w:t>
      </w:r>
    </w:p>
    <w:p w14:paraId="47A6D32F" w14:textId="77777777" w:rsidR="005E53AE" w:rsidRPr="005E53AE" w:rsidRDefault="005E53AE" w:rsidP="005E53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Current balance as of 8/31/2020 will be $211,038</w:t>
      </w:r>
    </w:p>
    <w:p w14:paraId="66009AF9" w14:textId="77777777" w:rsidR="005E53AE" w:rsidRPr="005E53AE" w:rsidRDefault="005E53AE" w:rsidP="005E53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The interest on this loan, assuming the current interest rate hold at 5.868% would total $16,956 interest ($9,864 in what remains in the current fiscal year ended 6/30/2021)</w:t>
      </w:r>
    </w:p>
    <w:p w14:paraId="404627AF" w14:textId="77777777" w:rsidR="005E53AE" w:rsidRPr="005E53AE" w:rsidRDefault="005E53AE" w:rsidP="005E53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The loan would remain in place, under the current $7,799 payments per month until approx. January 2023.</w:t>
      </w:r>
    </w:p>
    <w:p w14:paraId="5E6D4D9F" w14:textId="77777777" w:rsidR="005E53AE" w:rsidRPr="005E53AE" w:rsidRDefault="005E53AE" w:rsidP="005E53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The RETF funds expected in </w:t>
      </w:r>
      <w:proofErr w:type="gramStart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August,</w:t>
      </w:r>
      <w:proofErr w:type="gramEnd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 2020, based on Realty closing that we can see from our development division is showing $75K.</w:t>
      </w:r>
    </w:p>
    <w:p w14:paraId="2247BFEE" w14:textId="77777777" w:rsidR="005E53AE" w:rsidRPr="005E53AE" w:rsidRDefault="005E53AE" w:rsidP="005E53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u w:val="single"/>
        </w:rPr>
        <w:t>Staff recommends that we pay out the loan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and ask the lender for their requirements and our acceptability for a future construction loan on their banking loan requirements in the coming months to see likely loan costs ahead of any real confirmed Phase 3 plans in the coming year (s).</w:t>
      </w:r>
    </w:p>
    <w:p w14:paraId="359AC7E8" w14:textId="77777777" w:rsidR="005E53AE" w:rsidRPr="005E53AE" w:rsidRDefault="005E53AE" w:rsidP="005E53AE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</w:t>
      </w:r>
    </w:p>
    <w:p w14:paraId="0DF3DCD6" w14:textId="77777777" w:rsidR="005E53AE" w:rsidRPr="005E53AE" w:rsidRDefault="005E53AE" w:rsidP="005E53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Staff update – report from New KCA Club Manager</w:t>
      </w:r>
    </w:p>
    <w:p w14:paraId="5F6BB124" w14:textId="77777777" w:rsidR="005E53AE" w:rsidRPr="005E53AE" w:rsidRDefault="005E53AE" w:rsidP="005E53A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Schedule opening the gym for operations on a reservation basis and cleaning protocols in place, along with existing protocols for the outside pool.</w:t>
      </w:r>
    </w:p>
    <w:p w14:paraId="4177A325" w14:textId="77777777" w:rsidR="005E53AE" w:rsidRPr="005E53AE" w:rsidRDefault="005E53AE" w:rsidP="005E53A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Need to review available resources for September operations and recommendation that we operate Thursday – Sunday for September through the month, weather dependent.</w:t>
      </w:r>
    </w:p>
    <w:p w14:paraId="25BA9FF4" w14:textId="77777777" w:rsidR="005E53AE" w:rsidRPr="005E53AE" w:rsidRDefault="005E53AE" w:rsidP="005E53AE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Snow melt Boiler install is scheduled for September 8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vertAlign w:val="superscript"/>
        </w:rPr>
        <w:t>th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and we expect the pool will be closed that week until Friday 11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vertAlign w:val="superscript"/>
        </w:rPr>
        <w:t>th.</w:t>
      </w:r>
    </w:p>
    <w:p w14:paraId="0397217F" w14:textId="77777777" w:rsidR="005E53AE" w:rsidRPr="005E53AE" w:rsidRDefault="005E53AE" w:rsidP="005E53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</w:t>
      </w:r>
    </w:p>
    <w:p w14:paraId="57ECAE0C" w14:textId="77777777" w:rsidR="005E53AE" w:rsidRPr="005E53AE" w:rsidRDefault="005E53AE" w:rsidP="005E53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</w:t>
      </w:r>
    </w:p>
    <w:p w14:paraId="2DDDE2F2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Corporate Membership of KCA property – Access to KCA Club -Review current membership rules and how we accommodate corporate ownership and how that will be managed for members, who are owners in that corporate / legal structure. i.e. the current practice is to limit these members to 10 </w:t>
      </w:r>
      <w:proofErr w:type="gramStart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people</w:t>
      </w:r>
      <w:proofErr w:type="gramEnd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 but this practice needs Board review for this approach going forward.</w:t>
      </w:r>
    </w:p>
    <w:p w14:paraId="34581690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lastRenderedPageBreak/>
        <w:t>Review current timing, materials and communication channels for AGM scheduled for Sept 7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vertAlign w:val="superscript"/>
        </w:rPr>
        <w:t>th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(Labor Day).</w:t>
      </w:r>
    </w:p>
    <w:p w14:paraId="32665214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Community related items:</w:t>
      </w:r>
    </w:p>
    <w:p w14:paraId="1A6792D9" w14:textId="77777777" w:rsidR="005E53AE" w:rsidRPr="005E53AE" w:rsidRDefault="005E53AE" w:rsidP="005E53A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Usage on the tennis courts has been steady and we plan on removing Fencing in early </w:t>
      </w:r>
      <w:proofErr w:type="gramStart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October,</w:t>
      </w:r>
      <w:proofErr w:type="gramEnd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 2020.</w:t>
      </w:r>
    </w:p>
    <w:p w14:paraId="1279508C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Next BOD meeting after AGM – suggest October 28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vertAlign w:val="superscript"/>
        </w:rPr>
        <w:t>th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or 29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vertAlign w:val="superscript"/>
        </w:rPr>
        <w:t>th</w:t>
      </w: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 12.00 noon to 2.00pm</w:t>
      </w:r>
    </w:p>
    <w:p w14:paraId="5313C9CC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Open Forum - Items that do not require board action.</w:t>
      </w:r>
    </w:p>
    <w:p w14:paraId="39318721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Adjournment – 3.45pm</w:t>
      </w:r>
    </w:p>
    <w:p w14:paraId="3C19C5AB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Convene Executive Session -</w:t>
      </w:r>
    </w:p>
    <w:p w14:paraId="43C1124E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Meet (if needed) in Executive Session according to Sec. 4935 to consider any issues before the Board involving individual members, legal updates, </w:t>
      </w:r>
      <w:proofErr w:type="gramStart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contracts</w:t>
      </w:r>
      <w:proofErr w:type="gramEnd"/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 xml:space="preserve"> or personnel.</w:t>
      </w:r>
    </w:p>
    <w:p w14:paraId="60E8045D" w14:textId="77777777" w:rsidR="005E53AE" w:rsidRPr="005E53AE" w:rsidRDefault="005E53AE" w:rsidP="005E53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53A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Adjournment – 4.00pm</w:t>
      </w:r>
    </w:p>
    <w:p w14:paraId="4A0B4A47" w14:textId="77777777" w:rsidR="005E53AE" w:rsidRDefault="005E53AE"/>
    <w:sectPr w:rsidR="005E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4945"/>
    <w:multiLevelType w:val="multilevel"/>
    <w:tmpl w:val="51DC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25384"/>
    <w:multiLevelType w:val="multilevel"/>
    <w:tmpl w:val="75F00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A09AC"/>
    <w:multiLevelType w:val="multilevel"/>
    <w:tmpl w:val="599E8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E"/>
    <w:rsid w:val="005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8D0B"/>
  <w15:chartTrackingRefBased/>
  <w15:docId w15:val="{4DDD6628-FCBA-46CA-9FEA-33DDADCB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3AE"/>
    <w:rPr>
      <w:color w:val="0000FF"/>
      <w:u w:val="single"/>
    </w:rPr>
  </w:style>
  <w:style w:type="paragraph" w:customStyle="1" w:styleId="m5206380153717852732msonospacing">
    <w:name w:val="m_5206380153717852732msonospacing"/>
    <w:basedOn w:val="Normal"/>
    <w:rsid w:val="005E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11446804?pwd=dnNKbjFYa01LMXdRTEU1LzZCSUZ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Stern</dc:creator>
  <cp:keywords/>
  <dc:description/>
  <cp:lastModifiedBy>Cheryl Stern</cp:lastModifiedBy>
  <cp:revision>1</cp:revision>
  <dcterms:created xsi:type="dcterms:W3CDTF">2020-09-01T17:38:00Z</dcterms:created>
  <dcterms:modified xsi:type="dcterms:W3CDTF">2020-09-01T17:39:00Z</dcterms:modified>
</cp:coreProperties>
</file>